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ABD8" w14:textId="77777777" w:rsidR="00D34818" w:rsidRDefault="00D34818">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550B143B" wp14:editId="25140383">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657A8071" w14:textId="77777777" w:rsidR="00D34818" w:rsidRPr="00D34818" w:rsidRDefault="00D34818" w:rsidP="00D34818">
      <w:pPr>
        <w:rPr>
          <w:rFonts w:ascii="Tahoma" w:hAnsi="Tahoma" w:cs="Tahoma"/>
          <w:sz w:val="28"/>
          <w:szCs w:val="28"/>
        </w:rPr>
      </w:pPr>
    </w:p>
    <w:p w14:paraId="279E5C5F" w14:textId="77777777" w:rsidR="00D34818" w:rsidRPr="00D34818" w:rsidRDefault="00D34818" w:rsidP="00D34818">
      <w:pPr>
        <w:rPr>
          <w:rFonts w:ascii="Tahoma" w:hAnsi="Tahoma" w:cs="Tahoma"/>
          <w:sz w:val="28"/>
          <w:szCs w:val="28"/>
        </w:rPr>
      </w:pPr>
    </w:p>
    <w:p w14:paraId="014A82E1" w14:textId="77777777" w:rsidR="00D34818" w:rsidRPr="00D34818" w:rsidRDefault="00D34818" w:rsidP="00D34818">
      <w:pPr>
        <w:rPr>
          <w:rFonts w:ascii="Tahoma" w:hAnsi="Tahoma" w:cs="Tahoma"/>
          <w:sz w:val="28"/>
          <w:szCs w:val="28"/>
        </w:rPr>
      </w:pPr>
    </w:p>
    <w:p w14:paraId="228BA777" w14:textId="77777777" w:rsidR="00D34818" w:rsidRPr="00D34818" w:rsidRDefault="00D34818" w:rsidP="00D34818">
      <w:pPr>
        <w:rPr>
          <w:rFonts w:ascii="Tahoma" w:hAnsi="Tahoma" w:cs="Tahoma"/>
          <w:sz w:val="28"/>
          <w:szCs w:val="28"/>
        </w:rPr>
      </w:pPr>
    </w:p>
    <w:p w14:paraId="62A43CC6" w14:textId="77777777" w:rsidR="00D34818" w:rsidRDefault="00D34818" w:rsidP="00D34818">
      <w:pPr>
        <w:rPr>
          <w:rFonts w:ascii="Tahoma" w:hAnsi="Tahoma" w:cs="Tahoma"/>
          <w:sz w:val="28"/>
          <w:szCs w:val="28"/>
        </w:rPr>
      </w:pPr>
    </w:p>
    <w:p w14:paraId="51BC5447" w14:textId="77777777" w:rsidR="00627248" w:rsidRDefault="00D34818" w:rsidP="00D34818">
      <w:pPr>
        <w:rPr>
          <w:rFonts w:ascii="Tahoma" w:hAnsi="Tahoma" w:cs="Tahoma"/>
          <w:b/>
        </w:rPr>
      </w:pPr>
      <w:r>
        <w:rPr>
          <w:rFonts w:ascii="Tahoma" w:hAnsi="Tahoma" w:cs="Tahoma"/>
          <w:b/>
        </w:rPr>
        <w:t>2.2 Student Placement Policy</w:t>
      </w:r>
    </w:p>
    <w:p w14:paraId="40FA0FF2" w14:textId="77777777" w:rsidR="00A77F55" w:rsidRPr="00A77F55" w:rsidRDefault="00A77F55" w:rsidP="00A77F55">
      <w:pPr>
        <w:spacing w:after="0" w:line="360" w:lineRule="auto"/>
        <w:rPr>
          <w:rFonts w:ascii="Arial" w:eastAsia="Times New Roman" w:hAnsi="Arial" w:cs="Arial"/>
          <w:b/>
          <w:lang w:eastAsia="en-GB"/>
        </w:rPr>
      </w:pPr>
      <w:r w:rsidRPr="00A77F55">
        <w:rPr>
          <w:rFonts w:ascii="Arial" w:eastAsia="Times New Roman" w:hAnsi="Arial" w:cs="Arial"/>
          <w:b/>
          <w:lang w:eastAsia="en-GB"/>
        </w:rPr>
        <w:t>Policy statement</w:t>
      </w:r>
    </w:p>
    <w:p w14:paraId="54427CD2" w14:textId="77777777" w:rsidR="00A77F55" w:rsidRPr="00A77F55" w:rsidRDefault="00A77F55" w:rsidP="00A77F55">
      <w:pPr>
        <w:spacing w:after="0" w:line="360" w:lineRule="auto"/>
        <w:rPr>
          <w:rFonts w:ascii="Arial" w:eastAsia="Times New Roman" w:hAnsi="Arial" w:cs="Arial"/>
          <w:b/>
          <w:lang w:eastAsia="en-GB"/>
        </w:rPr>
      </w:pPr>
    </w:p>
    <w:p w14:paraId="15BB7030" w14:textId="77777777" w:rsidR="00A77F55" w:rsidRPr="00A77F55" w:rsidRDefault="00A77F55" w:rsidP="00A77F55">
      <w:pPr>
        <w:spacing w:after="0" w:line="360" w:lineRule="auto"/>
        <w:rPr>
          <w:rFonts w:ascii="Arial" w:eastAsia="Times New Roman" w:hAnsi="Arial" w:cs="Arial"/>
          <w:lang w:eastAsia="en-GB"/>
        </w:rPr>
      </w:pPr>
      <w:r w:rsidRPr="00A77F55">
        <w:rPr>
          <w:rFonts w:ascii="Arial" w:eastAsia="Times New Roman" w:hAnsi="Arial" w:cs="Arial"/>
          <w:lang w:eastAsia="en-GB"/>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14:paraId="52CBAA7E" w14:textId="77777777" w:rsidR="00A77F55" w:rsidRPr="00A77F55" w:rsidRDefault="00A77F55" w:rsidP="00A77F55">
      <w:pPr>
        <w:spacing w:after="0" w:line="360" w:lineRule="auto"/>
        <w:rPr>
          <w:rFonts w:ascii="Arial" w:eastAsia="Times New Roman" w:hAnsi="Arial" w:cs="Arial"/>
          <w:lang w:eastAsia="en-GB"/>
        </w:rPr>
      </w:pPr>
    </w:p>
    <w:p w14:paraId="6A58816E" w14:textId="77777777" w:rsidR="00A77F55" w:rsidRPr="00A77F55" w:rsidRDefault="00A77F55" w:rsidP="00A77F55">
      <w:pPr>
        <w:spacing w:after="0" w:line="360" w:lineRule="auto"/>
        <w:rPr>
          <w:rFonts w:ascii="Arial" w:eastAsia="Times New Roman" w:hAnsi="Arial" w:cs="Arial"/>
          <w:lang w:eastAsia="en-GB"/>
        </w:rPr>
      </w:pPr>
      <w:r w:rsidRPr="00A77F55">
        <w:rPr>
          <w:rFonts w:ascii="Arial" w:eastAsia="Times New Roman" w:hAnsi="Arial" w:cs="Arial"/>
          <w:lang w:eastAsia="en-GB"/>
        </w:rPr>
        <w:t>We aim to provide for students on placement with us, experiences that contribute to the successful completion of their studies and that provide examples of quality practice in early years care and education.</w:t>
      </w:r>
    </w:p>
    <w:p w14:paraId="606A5B1C" w14:textId="77777777" w:rsidR="00A77F55" w:rsidRPr="00A77F55" w:rsidRDefault="00A77F55" w:rsidP="00A77F55">
      <w:pPr>
        <w:spacing w:after="0" w:line="360" w:lineRule="auto"/>
        <w:rPr>
          <w:rFonts w:ascii="Arial" w:eastAsia="Times New Roman" w:hAnsi="Arial" w:cs="Arial"/>
          <w:lang w:eastAsia="en-GB"/>
        </w:rPr>
      </w:pPr>
    </w:p>
    <w:p w14:paraId="6B362E91" w14:textId="77777777" w:rsidR="00A77F55" w:rsidRPr="00A77F55" w:rsidRDefault="00A77F55" w:rsidP="00A77F55">
      <w:pPr>
        <w:spacing w:after="0" w:line="360" w:lineRule="auto"/>
        <w:rPr>
          <w:rFonts w:ascii="Arial" w:eastAsia="Times New Roman" w:hAnsi="Arial" w:cs="Arial"/>
          <w:b/>
          <w:lang w:eastAsia="en-GB"/>
        </w:rPr>
      </w:pPr>
      <w:r w:rsidRPr="00A77F55">
        <w:rPr>
          <w:rFonts w:ascii="Arial" w:eastAsia="Times New Roman" w:hAnsi="Arial" w:cs="Arial"/>
          <w:b/>
          <w:lang w:eastAsia="en-GB"/>
        </w:rPr>
        <w:t>Procedures</w:t>
      </w:r>
    </w:p>
    <w:p w14:paraId="18A55203" w14:textId="77777777" w:rsidR="00A77F55" w:rsidRPr="00A77F55" w:rsidRDefault="00A77F55" w:rsidP="00A77F55">
      <w:pPr>
        <w:spacing w:after="0" w:line="360" w:lineRule="auto"/>
        <w:rPr>
          <w:rFonts w:ascii="Arial" w:eastAsia="Times New Roman" w:hAnsi="Arial" w:cs="Arial"/>
          <w:b/>
          <w:lang w:eastAsia="en-GB"/>
        </w:rPr>
      </w:pPr>
    </w:p>
    <w:p w14:paraId="1947EEC5"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require students on qualification courses to meet the Suitable Person requirements of the Early Years Foundation Stage and have a satisfactory enhanced DBS check with barred list check(s).</w:t>
      </w:r>
    </w:p>
    <w:p w14:paraId="779FBF73"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require students in our setting to have a sufficient understanding and use of English to contribute to the well-being of children in our care.</w:t>
      </w:r>
    </w:p>
    <w:p w14:paraId="46808E58"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require schools, colleges or universities placing students under the age of 17 years with us to vouch for their good character.</w:t>
      </w:r>
    </w:p>
    <w:p w14:paraId="4CE1B1A4"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supervise students under the age of 17 years at all times and do not allow them to have unsupervised access to children.</w:t>
      </w:r>
    </w:p>
    <w:p w14:paraId="0968BB18"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 xml:space="preserve">Students undertaking qualification courses who are placed in our setting on a short term basis are not counted in our staffing ratios. </w:t>
      </w:r>
    </w:p>
    <w:p w14:paraId="11DE4B62" w14:textId="2CB51273"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 xml:space="preserve">Students and apprentices, over the age of 17, who are undertaking a level </w:t>
      </w:r>
      <w:r w:rsidR="00BB5B9F">
        <w:rPr>
          <w:rFonts w:ascii="Arial" w:eastAsia="Times New Roman" w:hAnsi="Arial" w:cs="Arial"/>
          <w:lang w:eastAsia="en-GB"/>
        </w:rPr>
        <w:t>2</w:t>
      </w:r>
      <w:r w:rsidRPr="00A77F55">
        <w:rPr>
          <w:rFonts w:ascii="Arial" w:eastAsia="Times New Roman" w:hAnsi="Arial" w:cs="Arial"/>
          <w:lang w:eastAsia="en-GB"/>
        </w:rPr>
        <w:t xml:space="preserve"> qualification may be considered to be counted in the ratios if our manager deems them to be suitably qualified and experienced.</w:t>
      </w:r>
    </w:p>
    <w:p w14:paraId="17FEA2E7"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sidDel="00F15E9A">
        <w:rPr>
          <w:rFonts w:ascii="Arial" w:eastAsia="Times New Roman" w:hAnsi="Arial" w:cs="Arial"/>
          <w:lang w:eastAsia="en-GB"/>
        </w:rPr>
        <w:lastRenderedPageBreak/>
        <w:t xml:space="preserve"> </w:t>
      </w:r>
      <w:r w:rsidRPr="00A77F55">
        <w:rPr>
          <w:rFonts w:ascii="Arial" w:eastAsia="Times New Roman" w:hAnsi="Arial" w:cs="Arial"/>
          <w:lang w:eastAsia="en-GB"/>
        </w:rPr>
        <w:t>We take out employers' liability insurance and public liability insurance, which covers both students and voluntary helpers.</w:t>
      </w:r>
    </w:p>
    <w:p w14:paraId="1EBC4984"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require students to keep to our Confidentiality and Client Access to Records Policy.</w:t>
      </w:r>
    </w:p>
    <w:p w14:paraId="385D1F60"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co-operate with students' tutors in order to help students to fulfil the requirements of their course of study.</w:t>
      </w:r>
    </w:p>
    <w:p w14:paraId="67897838"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provide students, at the first session of their placement, with a short induction on how our setting is managed, how our sessions are organised and our policies and procedures.</w:t>
      </w:r>
    </w:p>
    <w:p w14:paraId="1FD5EE16"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communicate a positive message to students about the value of qualifications and training.</w:t>
      </w:r>
    </w:p>
    <w:p w14:paraId="6D1B917D" w14:textId="77777777" w:rsidR="00A77F55" w:rsidRP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make the needs of the children paramount by not admitting students in numbers that hinder the essential work of the setting.</w:t>
      </w:r>
    </w:p>
    <w:p w14:paraId="55A95DE6" w14:textId="77777777" w:rsidR="00A77F55" w:rsidRDefault="00A77F55" w:rsidP="00A77F55">
      <w:pPr>
        <w:numPr>
          <w:ilvl w:val="0"/>
          <w:numId w:val="1"/>
        </w:numPr>
        <w:spacing w:after="0" w:line="360" w:lineRule="auto"/>
        <w:rPr>
          <w:rFonts w:ascii="Arial" w:eastAsia="Times New Roman" w:hAnsi="Arial" w:cs="Arial"/>
          <w:lang w:eastAsia="en-GB"/>
        </w:rPr>
      </w:pPr>
      <w:r w:rsidRPr="00A77F55">
        <w:rPr>
          <w:rFonts w:ascii="Arial" w:eastAsia="Times New Roman" w:hAnsi="Arial" w:cs="Arial"/>
          <w:lang w:eastAsia="en-GB"/>
        </w:rPr>
        <w:t>We ensure that trainees and students placed with us are engaged in bona fide early years training, which provides the necessary background understanding of children's development and activities.</w:t>
      </w:r>
    </w:p>
    <w:p w14:paraId="5D841333" w14:textId="77777777" w:rsidR="00E003CA" w:rsidRDefault="00E003CA" w:rsidP="00E003CA">
      <w:pPr>
        <w:spacing w:after="0" w:line="360" w:lineRule="auto"/>
        <w:rPr>
          <w:rFonts w:ascii="Arial" w:eastAsia="Times New Roman" w:hAnsi="Arial" w:cs="Arial"/>
          <w:lang w:eastAsia="en-GB"/>
        </w:rPr>
      </w:pPr>
    </w:p>
    <w:p w14:paraId="2EE172C8" w14:textId="77777777" w:rsidR="00E003CA" w:rsidRDefault="00E003CA" w:rsidP="00E003CA">
      <w:pPr>
        <w:spacing w:after="0" w:line="360" w:lineRule="auto"/>
        <w:rPr>
          <w:rFonts w:ascii="Arial" w:eastAsia="Times New Roman" w:hAnsi="Arial" w:cs="Arial"/>
          <w:lang w:eastAsia="en-GB"/>
        </w:rPr>
      </w:pPr>
    </w:p>
    <w:p w14:paraId="19FD21AC" w14:textId="77777777" w:rsidR="00E003CA" w:rsidRDefault="00E003CA" w:rsidP="00E003CA">
      <w:pPr>
        <w:spacing w:after="0" w:line="360" w:lineRule="auto"/>
        <w:rPr>
          <w:rFonts w:ascii="Arial" w:eastAsia="Times New Roman" w:hAnsi="Arial" w:cs="Arial"/>
          <w:lang w:eastAsia="en-GB"/>
        </w:rPr>
      </w:pPr>
      <w:r>
        <w:rPr>
          <w:rFonts w:ascii="Arial" w:eastAsia="Times New Roman" w:hAnsi="Arial" w:cs="Arial"/>
          <w:lang w:eastAsia="en-GB"/>
        </w:rPr>
        <w:t>This policy was adopted at a meeting of Eldene Pre-School &amp; Toddlers.</w:t>
      </w:r>
    </w:p>
    <w:p w14:paraId="1F01941C" w14:textId="45082827" w:rsidR="00E003CA" w:rsidRDefault="00E003CA" w:rsidP="00E003CA">
      <w:pPr>
        <w:spacing w:after="0" w:line="360" w:lineRule="auto"/>
        <w:rPr>
          <w:rFonts w:ascii="Arial" w:eastAsia="Times New Roman" w:hAnsi="Arial" w:cs="Arial"/>
          <w:lang w:eastAsia="en-GB"/>
        </w:rPr>
      </w:pPr>
      <w:r>
        <w:rPr>
          <w:rFonts w:ascii="Arial" w:eastAsia="Times New Roman" w:hAnsi="Arial" w:cs="Arial"/>
          <w:lang w:eastAsia="en-GB"/>
        </w:rPr>
        <w:t xml:space="preserve">Held on: </w:t>
      </w:r>
      <w:r w:rsidR="00296A51">
        <w:rPr>
          <w:rFonts w:ascii="Arial" w:eastAsia="Times New Roman" w:hAnsi="Arial" w:cs="Arial"/>
          <w:lang w:eastAsia="en-GB"/>
        </w:rPr>
        <w:t>8</w:t>
      </w:r>
      <w:r w:rsidR="00296A51" w:rsidRPr="00296A51">
        <w:rPr>
          <w:rFonts w:ascii="Arial" w:eastAsia="Times New Roman" w:hAnsi="Arial" w:cs="Arial"/>
          <w:vertAlign w:val="superscript"/>
          <w:lang w:eastAsia="en-GB"/>
        </w:rPr>
        <w:t>th</w:t>
      </w:r>
      <w:r w:rsidR="00296A51">
        <w:rPr>
          <w:rFonts w:ascii="Arial" w:eastAsia="Times New Roman" w:hAnsi="Arial" w:cs="Arial"/>
          <w:lang w:eastAsia="en-GB"/>
        </w:rPr>
        <w:t xml:space="preserve"> July 2019</w:t>
      </w:r>
    </w:p>
    <w:p w14:paraId="64F94219" w14:textId="09B42A66" w:rsidR="0052586B" w:rsidRDefault="0052586B" w:rsidP="00E003CA">
      <w:pPr>
        <w:spacing w:after="0" w:line="360" w:lineRule="auto"/>
        <w:rPr>
          <w:rFonts w:ascii="Arial" w:eastAsia="Times New Roman" w:hAnsi="Arial" w:cs="Arial"/>
          <w:lang w:eastAsia="en-GB"/>
        </w:rPr>
      </w:pPr>
      <w:r>
        <w:rPr>
          <w:rFonts w:ascii="Arial" w:eastAsia="Times New Roman" w:hAnsi="Arial" w:cs="Arial"/>
          <w:lang w:eastAsia="en-GB"/>
        </w:rPr>
        <w:t xml:space="preserve">Date reviewed: </w:t>
      </w:r>
      <w:r w:rsidR="00F060E3">
        <w:rPr>
          <w:rFonts w:ascii="Arial" w:eastAsia="Times New Roman" w:hAnsi="Arial" w:cs="Arial"/>
          <w:lang w:eastAsia="en-GB"/>
        </w:rPr>
        <w:t>October 202</w:t>
      </w:r>
      <w:r w:rsidR="005314A7">
        <w:rPr>
          <w:rFonts w:ascii="Arial" w:eastAsia="Times New Roman" w:hAnsi="Arial" w:cs="Arial"/>
          <w:lang w:eastAsia="en-GB"/>
        </w:rPr>
        <w:t>3</w:t>
      </w:r>
    </w:p>
    <w:p w14:paraId="1A9BBABC" w14:textId="150DA35B" w:rsidR="00E003CA" w:rsidRDefault="00E003CA" w:rsidP="00E003CA">
      <w:pPr>
        <w:spacing w:after="0" w:line="360" w:lineRule="auto"/>
        <w:rPr>
          <w:rFonts w:ascii="Arial" w:eastAsia="Times New Roman" w:hAnsi="Arial" w:cs="Arial"/>
          <w:lang w:eastAsia="en-GB"/>
        </w:rPr>
      </w:pPr>
      <w:r>
        <w:rPr>
          <w:rFonts w:ascii="Arial" w:eastAsia="Times New Roman" w:hAnsi="Arial" w:cs="Arial"/>
          <w:lang w:eastAsia="en-GB"/>
        </w:rPr>
        <w:t xml:space="preserve">To be reviewed on: </w:t>
      </w:r>
      <w:r w:rsidR="00F060E3">
        <w:rPr>
          <w:rFonts w:ascii="Arial" w:eastAsia="Times New Roman" w:hAnsi="Arial" w:cs="Arial"/>
          <w:lang w:eastAsia="en-GB"/>
        </w:rPr>
        <w:t>October 202</w:t>
      </w:r>
      <w:r w:rsidR="005314A7">
        <w:rPr>
          <w:rFonts w:ascii="Arial" w:eastAsia="Times New Roman" w:hAnsi="Arial" w:cs="Arial"/>
          <w:lang w:eastAsia="en-GB"/>
        </w:rPr>
        <w:t>4</w:t>
      </w:r>
    </w:p>
    <w:p w14:paraId="6357797D" w14:textId="77777777" w:rsidR="00E003CA" w:rsidRDefault="00E003CA" w:rsidP="00E003CA">
      <w:pPr>
        <w:spacing w:after="0" w:line="360" w:lineRule="auto"/>
        <w:rPr>
          <w:rFonts w:ascii="Arial" w:eastAsia="Times New Roman" w:hAnsi="Arial" w:cs="Arial"/>
          <w:lang w:eastAsia="en-GB"/>
        </w:rPr>
      </w:pPr>
      <w:r>
        <w:rPr>
          <w:rFonts w:ascii="Arial" w:eastAsia="Times New Roman" w:hAnsi="Arial" w:cs="Arial"/>
          <w:lang w:eastAsia="en-GB"/>
        </w:rPr>
        <w:t>Signed on behalf of the Eldene Pre-School &amp; Toddlers</w:t>
      </w:r>
    </w:p>
    <w:p w14:paraId="2DDC9D48" w14:textId="77777777" w:rsidR="00E003CA" w:rsidRDefault="00E003CA" w:rsidP="00E003CA">
      <w:pPr>
        <w:spacing w:after="0" w:line="360" w:lineRule="auto"/>
        <w:rPr>
          <w:rFonts w:ascii="Arial" w:eastAsia="Times New Roman" w:hAnsi="Arial" w:cs="Arial"/>
          <w:lang w:eastAsia="en-GB"/>
        </w:rPr>
      </w:pPr>
    </w:p>
    <w:p w14:paraId="038AAA14" w14:textId="77777777" w:rsidR="00E003CA" w:rsidRPr="00A373C1" w:rsidRDefault="00A373C1" w:rsidP="00A373C1">
      <w:pPr>
        <w:pStyle w:val="ListParagraph"/>
        <w:numPr>
          <w:ilvl w:val="0"/>
          <w:numId w:val="2"/>
        </w:numPr>
        <w:spacing w:after="0" w:line="360" w:lineRule="auto"/>
        <w:rPr>
          <w:rFonts w:ascii="French Script MT" w:eastAsia="Times New Roman" w:hAnsi="French Script MT" w:cs="Arial"/>
          <w:sz w:val="24"/>
          <w:szCs w:val="24"/>
          <w:lang w:eastAsia="en-GB"/>
        </w:rPr>
      </w:pPr>
      <w:r>
        <w:rPr>
          <w:rFonts w:ascii="French Script MT" w:eastAsia="Times New Roman" w:hAnsi="French Script MT" w:cs="Arial"/>
          <w:sz w:val="24"/>
          <w:szCs w:val="24"/>
          <w:lang w:eastAsia="en-GB"/>
        </w:rPr>
        <w:t>Hanrahan</w:t>
      </w:r>
    </w:p>
    <w:p w14:paraId="79AB6959" w14:textId="77777777" w:rsidR="00E003CA" w:rsidRDefault="00E003CA" w:rsidP="00E003CA">
      <w:pPr>
        <w:spacing w:after="0" w:line="360" w:lineRule="auto"/>
        <w:rPr>
          <w:rFonts w:ascii="Arial" w:eastAsia="Times New Roman" w:hAnsi="Arial" w:cs="Arial"/>
          <w:lang w:eastAsia="en-GB"/>
        </w:rPr>
      </w:pPr>
    </w:p>
    <w:p w14:paraId="3FF5825A" w14:textId="77777777" w:rsidR="00E003CA" w:rsidRPr="00A77F55" w:rsidRDefault="00E003CA" w:rsidP="00E003CA">
      <w:pPr>
        <w:spacing w:after="0" w:line="360" w:lineRule="auto"/>
        <w:rPr>
          <w:rFonts w:ascii="Arial" w:eastAsia="Times New Roman" w:hAnsi="Arial" w:cs="Arial"/>
          <w:lang w:eastAsia="en-GB"/>
        </w:rPr>
      </w:pPr>
      <w:r>
        <w:rPr>
          <w:rFonts w:ascii="Arial" w:eastAsia="Times New Roman" w:hAnsi="Arial" w:cs="Arial"/>
          <w:lang w:eastAsia="en-GB"/>
        </w:rPr>
        <w:t>Ann-Marie Hanrahan - Chairperson</w:t>
      </w:r>
    </w:p>
    <w:p w14:paraId="48969CD3" w14:textId="77777777" w:rsidR="00A77F55" w:rsidRPr="00D34818" w:rsidRDefault="00A77F55" w:rsidP="00D34818">
      <w:pPr>
        <w:rPr>
          <w:rFonts w:ascii="Tahoma" w:hAnsi="Tahoma" w:cs="Tahoma"/>
          <w:b/>
        </w:rPr>
      </w:pPr>
    </w:p>
    <w:sectPr w:rsidR="00A77F55" w:rsidRPr="00D348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1709" w14:textId="77777777" w:rsidR="00296A51" w:rsidRDefault="00296A51" w:rsidP="00296A51">
      <w:pPr>
        <w:spacing w:after="0" w:line="240" w:lineRule="auto"/>
      </w:pPr>
      <w:r>
        <w:separator/>
      </w:r>
    </w:p>
  </w:endnote>
  <w:endnote w:type="continuationSeparator" w:id="0">
    <w:p w14:paraId="1BE63D8A" w14:textId="77777777" w:rsidR="00296A51" w:rsidRDefault="00296A51" w:rsidP="0029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05037"/>
      <w:docPartObj>
        <w:docPartGallery w:val="Page Numbers (Bottom of Page)"/>
        <w:docPartUnique/>
      </w:docPartObj>
    </w:sdtPr>
    <w:sdtEndPr>
      <w:rPr>
        <w:noProof/>
      </w:rPr>
    </w:sdtEndPr>
    <w:sdtContent>
      <w:p w14:paraId="54226A2F" w14:textId="77777777" w:rsidR="00296A51" w:rsidRDefault="00296A51">
        <w:pPr>
          <w:pStyle w:val="Footer"/>
        </w:pPr>
        <w:r>
          <w:fldChar w:fldCharType="begin"/>
        </w:r>
        <w:r>
          <w:instrText xml:space="preserve"> PAGE   \* MERGEFORMAT </w:instrText>
        </w:r>
        <w:r>
          <w:fldChar w:fldCharType="separate"/>
        </w:r>
        <w:r>
          <w:rPr>
            <w:noProof/>
          </w:rPr>
          <w:t>2</w:t>
        </w:r>
        <w:r>
          <w:rPr>
            <w:noProof/>
          </w:rPr>
          <w:fldChar w:fldCharType="end"/>
        </w:r>
      </w:p>
    </w:sdtContent>
  </w:sdt>
  <w:p w14:paraId="475065B7" w14:textId="77777777" w:rsidR="00296A51" w:rsidRDefault="0029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7788" w14:textId="77777777" w:rsidR="00296A51" w:rsidRDefault="00296A51" w:rsidP="00296A51">
      <w:pPr>
        <w:spacing w:after="0" w:line="240" w:lineRule="auto"/>
      </w:pPr>
      <w:r>
        <w:separator/>
      </w:r>
    </w:p>
  </w:footnote>
  <w:footnote w:type="continuationSeparator" w:id="0">
    <w:p w14:paraId="0A853C7F" w14:textId="77777777" w:rsidR="00296A51" w:rsidRDefault="00296A51" w:rsidP="00296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A7454"/>
    <w:multiLevelType w:val="hybridMultilevel"/>
    <w:tmpl w:val="AA261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0804">
    <w:abstractNumId w:val="0"/>
  </w:num>
  <w:num w:numId="2" w16cid:durableId="357659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18"/>
    <w:rsid w:val="00296A51"/>
    <w:rsid w:val="0052586B"/>
    <w:rsid w:val="005314A7"/>
    <w:rsid w:val="00585261"/>
    <w:rsid w:val="00627248"/>
    <w:rsid w:val="00835904"/>
    <w:rsid w:val="00A373C1"/>
    <w:rsid w:val="00A77F55"/>
    <w:rsid w:val="00BB5B9F"/>
    <w:rsid w:val="00D34818"/>
    <w:rsid w:val="00E003CA"/>
    <w:rsid w:val="00F0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3B5"/>
  <w15:chartTrackingRefBased/>
  <w15:docId w15:val="{20DB587D-A7A9-4ABC-AF16-0E4FA64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51"/>
  </w:style>
  <w:style w:type="paragraph" w:styleId="Footer">
    <w:name w:val="footer"/>
    <w:basedOn w:val="Normal"/>
    <w:link w:val="FooterChar"/>
    <w:uiPriority w:val="99"/>
    <w:unhideWhenUsed/>
    <w:rsid w:val="00296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51"/>
  </w:style>
  <w:style w:type="paragraph" w:styleId="ListParagraph">
    <w:name w:val="List Paragraph"/>
    <w:basedOn w:val="Normal"/>
    <w:uiPriority w:val="34"/>
    <w:qFormat/>
    <w:rsid w:val="00A37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2021-10-08T11:59:00Z</cp:lastPrinted>
  <dcterms:created xsi:type="dcterms:W3CDTF">2022-10-17T13:08:00Z</dcterms:created>
  <dcterms:modified xsi:type="dcterms:W3CDTF">2023-09-27T10:19:00Z</dcterms:modified>
</cp:coreProperties>
</file>