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E38" w14:textId="77777777" w:rsidR="003916F3" w:rsidRDefault="003916F3"/>
    <w:p w14:paraId="5A6FECF3" w14:textId="77777777" w:rsidR="003916F3" w:rsidRDefault="003916F3"/>
    <w:p w14:paraId="12E2019E" w14:textId="77777777" w:rsidR="003916F3" w:rsidRDefault="003916F3">
      <w:pPr>
        <w:rPr>
          <w:b/>
          <w:sz w:val="32"/>
          <w:szCs w:val="32"/>
          <w:u w:val="single"/>
        </w:rPr>
      </w:pPr>
      <w:r w:rsidRPr="003916F3">
        <w:rPr>
          <w:b/>
          <w:noProof/>
          <w:sz w:val="32"/>
          <w:szCs w:val="32"/>
          <w:u w:val="single"/>
        </w:rPr>
        <w:drawing>
          <wp:anchor distT="0" distB="0" distL="114300" distR="114300" simplePos="0" relativeHeight="251659264" behindDoc="1" locked="0" layoutInCell="1" allowOverlap="1" wp14:anchorId="6F5EADAC" wp14:editId="1E39913A">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3916F3">
        <w:rPr>
          <w:rFonts w:ascii="Tahoma" w:hAnsi="Tahoma" w:cs="Tahoma"/>
          <w:b/>
          <w:sz w:val="32"/>
          <w:szCs w:val="32"/>
          <w:u w:val="single"/>
        </w:rPr>
        <w:t>Eldene Pre-School &amp; Toddlers</w:t>
      </w:r>
    </w:p>
    <w:p w14:paraId="0364CDFD" w14:textId="77777777" w:rsidR="003916F3" w:rsidRPr="003916F3" w:rsidRDefault="003916F3" w:rsidP="003916F3">
      <w:pPr>
        <w:rPr>
          <w:sz w:val="32"/>
          <w:szCs w:val="32"/>
        </w:rPr>
      </w:pPr>
    </w:p>
    <w:p w14:paraId="4D3F103E" w14:textId="77777777" w:rsidR="003916F3" w:rsidRPr="003916F3" w:rsidRDefault="003916F3" w:rsidP="003916F3">
      <w:pPr>
        <w:rPr>
          <w:sz w:val="32"/>
          <w:szCs w:val="32"/>
        </w:rPr>
      </w:pPr>
    </w:p>
    <w:p w14:paraId="075EF03F" w14:textId="77777777" w:rsidR="009D49A9" w:rsidRPr="001F6B67" w:rsidRDefault="0034340C" w:rsidP="003916F3">
      <w:pPr>
        <w:rPr>
          <w:rFonts w:ascii="Tahoma" w:hAnsi="Tahoma" w:cs="Tahoma"/>
          <w:b/>
          <w:sz w:val="28"/>
          <w:szCs w:val="28"/>
          <w:u w:val="single"/>
        </w:rPr>
      </w:pPr>
      <w:r w:rsidRPr="001F6B67">
        <w:rPr>
          <w:rFonts w:ascii="Tahoma" w:hAnsi="Tahoma" w:cs="Tahoma"/>
          <w:b/>
          <w:sz w:val="28"/>
          <w:szCs w:val="28"/>
          <w:u w:val="single"/>
        </w:rPr>
        <w:t xml:space="preserve">1:H  </w:t>
      </w:r>
      <w:r w:rsidR="00007124" w:rsidRPr="001F6B67">
        <w:rPr>
          <w:rFonts w:ascii="Tahoma" w:hAnsi="Tahoma" w:cs="Tahoma"/>
          <w:b/>
          <w:sz w:val="28"/>
          <w:szCs w:val="28"/>
          <w:u w:val="single"/>
        </w:rPr>
        <w:t>Sun Protection Policy</w:t>
      </w:r>
    </w:p>
    <w:p w14:paraId="60334C91" w14:textId="77777777" w:rsidR="003916F3" w:rsidRDefault="003916F3" w:rsidP="003916F3">
      <w:pPr>
        <w:rPr>
          <w:rFonts w:ascii="Tahoma" w:hAnsi="Tahoma" w:cs="Tahoma"/>
          <w:b/>
          <w:sz w:val="20"/>
          <w:szCs w:val="20"/>
        </w:rPr>
      </w:pPr>
      <w:r w:rsidRPr="003916F3">
        <w:rPr>
          <w:rFonts w:ascii="Tahoma" w:hAnsi="Tahoma" w:cs="Tahoma"/>
          <w:b/>
          <w:sz w:val="20"/>
          <w:szCs w:val="20"/>
        </w:rPr>
        <w:t>Statement of Intent</w:t>
      </w:r>
    </w:p>
    <w:p w14:paraId="2B0D52E9" w14:textId="77777777" w:rsidR="003916F3" w:rsidRDefault="003916F3" w:rsidP="003916F3">
      <w:pPr>
        <w:rPr>
          <w:rFonts w:ascii="Tahoma" w:hAnsi="Tahoma" w:cs="Tahoma"/>
          <w:sz w:val="20"/>
          <w:szCs w:val="20"/>
        </w:rPr>
      </w:pPr>
      <w:r>
        <w:rPr>
          <w:rFonts w:ascii="Tahoma" w:hAnsi="Tahoma" w:cs="Tahoma"/>
          <w:sz w:val="20"/>
          <w:szCs w:val="20"/>
        </w:rPr>
        <w:t>At Eldene Pre-School &amp; Toddlers we want staff and children to enjoy the sun safely.  We will use the sunny weather as an opportunity to educate the children about how to keep themselves safe in the sun.</w:t>
      </w:r>
    </w:p>
    <w:p w14:paraId="39326E44" w14:textId="77777777" w:rsidR="003916F3" w:rsidRDefault="003916F3" w:rsidP="003916F3">
      <w:pPr>
        <w:rPr>
          <w:rFonts w:ascii="Tahoma" w:hAnsi="Tahoma" w:cs="Tahoma"/>
          <w:sz w:val="20"/>
          <w:szCs w:val="20"/>
        </w:rPr>
      </w:pPr>
      <w:r>
        <w:rPr>
          <w:rFonts w:ascii="Tahoma" w:hAnsi="Tahoma" w:cs="Tahoma"/>
          <w:sz w:val="20"/>
          <w:szCs w:val="20"/>
        </w:rPr>
        <w:t xml:space="preserve">All children will be given a talk about we need to look after our skin and protect it from the sun’s harmful rays, by wearing hats, applying suncream and drinking water.  The message will be re-enforced in the summer term.  </w:t>
      </w:r>
    </w:p>
    <w:p w14:paraId="5EBCF454" w14:textId="77777777" w:rsidR="003916F3" w:rsidRDefault="003916F3" w:rsidP="003916F3">
      <w:pPr>
        <w:rPr>
          <w:rFonts w:ascii="Tahoma" w:hAnsi="Tahoma" w:cs="Tahoma"/>
          <w:b/>
          <w:sz w:val="20"/>
          <w:szCs w:val="20"/>
        </w:rPr>
      </w:pPr>
      <w:r>
        <w:rPr>
          <w:rFonts w:ascii="Tahoma" w:hAnsi="Tahoma" w:cs="Tahoma"/>
          <w:b/>
          <w:sz w:val="20"/>
          <w:szCs w:val="20"/>
        </w:rPr>
        <w:t>Shade</w:t>
      </w:r>
    </w:p>
    <w:p w14:paraId="11F61B40" w14:textId="77777777" w:rsidR="00DF4820" w:rsidRDefault="003916F3" w:rsidP="003916F3">
      <w:pPr>
        <w:rPr>
          <w:rFonts w:ascii="Tahoma" w:hAnsi="Tahoma" w:cs="Tahoma"/>
          <w:sz w:val="20"/>
          <w:szCs w:val="20"/>
        </w:rPr>
      </w:pPr>
      <w:r>
        <w:rPr>
          <w:rFonts w:ascii="Tahoma" w:hAnsi="Tahoma" w:cs="Tahoma"/>
          <w:sz w:val="20"/>
          <w:szCs w:val="20"/>
        </w:rPr>
        <w:t>The garden area is quite open and the amount of shade is limited.  We will place umbrellas over the sand and water trays and place activi</w:t>
      </w:r>
      <w:r w:rsidR="00DF4820">
        <w:rPr>
          <w:rFonts w:ascii="Tahoma" w:hAnsi="Tahoma" w:cs="Tahoma"/>
          <w:sz w:val="20"/>
          <w:szCs w:val="20"/>
        </w:rPr>
        <w:t>ti</w:t>
      </w:r>
      <w:r>
        <w:rPr>
          <w:rFonts w:ascii="Tahoma" w:hAnsi="Tahoma" w:cs="Tahoma"/>
          <w:sz w:val="20"/>
          <w:szCs w:val="20"/>
        </w:rPr>
        <w:t xml:space="preserve">es </w:t>
      </w:r>
      <w:r w:rsidR="00DF4820">
        <w:rPr>
          <w:rFonts w:ascii="Tahoma" w:hAnsi="Tahoma" w:cs="Tahoma"/>
          <w:sz w:val="20"/>
          <w:szCs w:val="20"/>
        </w:rPr>
        <w:t>under the canopy.</w:t>
      </w:r>
    </w:p>
    <w:p w14:paraId="29802CD6" w14:textId="77777777" w:rsidR="00DF4820" w:rsidRDefault="00DF4820" w:rsidP="003916F3">
      <w:pPr>
        <w:rPr>
          <w:rFonts w:ascii="Tahoma" w:hAnsi="Tahoma" w:cs="Tahoma"/>
          <w:b/>
          <w:sz w:val="20"/>
          <w:szCs w:val="20"/>
        </w:rPr>
      </w:pPr>
      <w:r>
        <w:rPr>
          <w:rFonts w:ascii="Tahoma" w:hAnsi="Tahoma" w:cs="Tahoma"/>
          <w:b/>
          <w:sz w:val="20"/>
          <w:szCs w:val="20"/>
        </w:rPr>
        <w:t>Hats</w:t>
      </w:r>
    </w:p>
    <w:p w14:paraId="3544C544" w14:textId="77777777" w:rsidR="00DF4820" w:rsidRDefault="00DF4820" w:rsidP="003916F3">
      <w:pPr>
        <w:rPr>
          <w:rFonts w:ascii="Tahoma" w:hAnsi="Tahoma" w:cs="Tahoma"/>
          <w:sz w:val="20"/>
          <w:szCs w:val="20"/>
        </w:rPr>
      </w:pPr>
      <w:r>
        <w:rPr>
          <w:rFonts w:ascii="Tahoma" w:hAnsi="Tahoma" w:cs="Tahoma"/>
          <w:sz w:val="20"/>
          <w:szCs w:val="20"/>
        </w:rPr>
        <w:t>All children will be required to wear a hat when playing outside in the sun.  We have spare hats to lend to children who have forgotten theirs. We encourage children to cover exposed area of skin such as shoulders. Children will not be allowed outside unless they are wearing a hat.</w:t>
      </w:r>
    </w:p>
    <w:p w14:paraId="2A508C09" w14:textId="77777777" w:rsidR="00DF4820" w:rsidRDefault="00DF4820" w:rsidP="003916F3">
      <w:pPr>
        <w:rPr>
          <w:rFonts w:ascii="Tahoma" w:hAnsi="Tahoma" w:cs="Tahoma"/>
          <w:b/>
          <w:sz w:val="20"/>
          <w:szCs w:val="20"/>
        </w:rPr>
      </w:pPr>
      <w:r>
        <w:rPr>
          <w:rFonts w:ascii="Tahoma" w:hAnsi="Tahoma" w:cs="Tahoma"/>
          <w:b/>
          <w:sz w:val="20"/>
          <w:szCs w:val="20"/>
        </w:rPr>
        <w:t>Sunscreen</w:t>
      </w:r>
    </w:p>
    <w:p w14:paraId="6F18EFF0" w14:textId="77777777" w:rsidR="00DF4820" w:rsidRDefault="00DF4820" w:rsidP="003916F3">
      <w:pPr>
        <w:rPr>
          <w:rFonts w:ascii="Tahoma" w:hAnsi="Tahoma" w:cs="Tahoma"/>
          <w:sz w:val="20"/>
          <w:szCs w:val="20"/>
        </w:rPr>
      </w:pPr>
      <w:r>
        <w:rPr>
          <w:rFonts w:ascii="Tahoma" w:hAnsi="Tahoma" w:cs="Tahoma"/>
          <w:sz w:val="20"/>
          <w:szCs w:val="20"/>
        </w:rPr>
        <w:t>We ask parents to apply waterproof sun cream to their child before they come to pre-school during the summer months.</w:t>
      </w:r>
    </w:p>
    <w:p w14:paraId="2AB9ACA5" w14:textId="77777777" w:rsidR="00DF4820" w:rsidRDefault="00DF4820" w:rsidP="003916F3">
      <w:pPr>
        <w:rPr>
          <w:rFonts w:ascii="Tahoma" w:hAnsi="Tahoma" w:cs="Tahoma"/>
          <w:sz w:val="20"/>
          <w:szCs w:val="20"/>
        </w:rPr>
      </w:pPr>
      <w:r>
        <w:rPr>
          <w:rFonts w:ascii="Tahoma" w:hAnsi="Tahoma" w:cs="Tahoma"/>
          <w:sz w:val="20"/>
          <w:szCs w:val="20"/>
        </w:rPr>
        <w:t>Children staying all day must bring a named bottled of waterproof sun scream to pre-school each day.  Parents must sign a consent form giving staff permission to re-apply their sun cream when necessary, this will usually be lunchtime.</w:t>
      </w:r>
    </w:p>
    <w:p w14:paraId="3021037E" w14:textId="77777777" w:rsidR="003916F3" w:rsidRDefault="00DF4820" w:rsidP="003916F3">
      <w:pPr>
        <w:rPr>
          <w:rFonts w:ascii="Tahoma" w:hAnsi="Tahoma" w:cs="Tahoma"/>
          <w:sz w:val="20"/>
          <w:szCs w:val="20"/>
        </w:rPr>
      </w:pPr>
      <w:r>
        <w:rPr>
          <w:rFonts w:ascii="Tahoma" w:hAnsi="Tahoma" w:cs="Tahoma"/>
          <w:sz w:val="20"/>
          <w:szCs w:val="20"/>
        </w:rPr>
        <w:t>Children who are not wearing sun cream will not be allowed outside to play. Children who stay all day who do not have a bottle of sun cream for re-application at lunchtime will not be allowed outside after lunch.</w:t>
      </w:r>
      <w:r w:rsidR="003916F3">
        <w:rPr>
          <w:rFonts w:ascii="Tahoma" w:hAnsi="Tahoma" w:cs="Tahoma"/>
          <w:sz w:val="20"/>
          <w:szCs w:val="20"/>
        </w:rPr>
        <w:t xml:space="preserve"> </w:t>
      </w:r>
    </w:p>
    <w:p w14:paraId="7D8FD289" w14:textId="77777777" w:rsidR="00DF4820" w:rsidRDefault="00DF4820" w:rsidP="003916F3">
      <w:pPr>
        <w:rPr>
          <w:rFonts w:ascii="Tahoma" w:hAnsi="Tahoma" w:cs="Tahoma"/>
          <w:sz w:val="20"/>
          <w:szCs w:val="20"/>
        </w:rPr>
      </w:pPr>
      <w:r>
        <w:rPr>
          <w:rFonts w:ascii="Tahoma" w:hAnsi="Tahoma" w:cs="Tahoma"/>
          <w:sz w:val="20"/>
          <w:szCs w:val="20"/>
        </w:rPr>
        <w:t>This policy was adopted at a meeting of Eldene Pre-school &amp; Toddlers</w:t>
      </w:r>
    </w:p>
    <w:p w14:paraId="118CC2D7" w14:textId="275D2FC2" w:rsidR="00DF4820" w:rsidRDefault="00DF4820" w:rsidP="003916F3">
      <w:pPr>
        <w:rPr>
          <w:rFonts w:ascii="Tahoma" w:hAnsi="Tahoma" w:cs="Tahoma"/>
          <w:sz w:val="20"/>
          <w:szCs w:val="20"/>
        </w:rPr>
      </w:pPr>
      <w:r>
        <w:rPr>
          <w:rFonts w:ascii="Tahoma" w:hAnsi="Tahoma" w:cs="Tahoma"/>
          <w:sz w:val="20"/>
          <w:szCs w:val="20"/>
        </w:rPr>
        <w:t xml:space="preserve">Held on: </w:t>
      </w:r>
      <w:r w:rsidR="0032443B">
        <w:rPr>
          <w:rFonts w:ascii="Tahoma" w:hAnsi="Tahoma" w:cs="Tahoma"/>
          <w:sz w:val="20"/>
          <w:szCs w:val="20"/>
        </w:rPr>
        <w:t>8</w:t>
      </w:r>
      <w:r w:rsidR="0032443B" w:rsidRPr="0032443B">
        <w:rPr>
          <w:rFonts w:ascii="Tahoma" w:hAnsi="Tahoma" w:cs="Tahoma"/>
          <w:sz w:val="20"/>
          <w:szCs w:val="20"/>
          <w:vertAlign w:val="superscript"/>
        </w:rPr>
        <w:t>th</w:t>
      </w:r>
      <w:r w:rsidR="0032443B">
        <w:rPr>
          <w:rFonts w:ascii="Tahoma" w:hAnsi="Tahoma" w:cs="Tahoma"/>
          <w:sz w:val="20"/>
          <w:szCs w:val="20"/>
        </w:rPr>
        <w:t xml:space="preserve"> July 2019</w:t>
      </w:r>
      <w:r w:rsidR="001F6B67">
        <w:rPr>
          <w:rFonts w:ascii="Tahoma" w:hAnsi="Tahoma" w:cs="Tahoma"/>
          <w:sz w:val="20"/>
          <w:szCs w:val="20"/>
        </w:rPr>
        <w:t xml:space="preserve"> </w:t>
      </w:r>
      <w:r w:rsidR="0032443B">
        <w:rPr>
          <w:rFonts w:ascii="Tahoma" w:hAnsi="Tahoma" w:cs="Tahoma"/>
          <w:sz w:val="20"/>
          <w:szCs w:val="20"/>
        </w:rPr>
        <w:t xml:space="preserve"> </w:t>
      </w:r>
      <w:r w:rsidR="00120B1F">
        <w:rPr>
          <w:rFonts w:ascii="Tahoma" w:hAnsi="Tahoma" w:cs="Tahoma"/>
          <w:sz w:val="20"/>
          <w:szCs w:val="20"/>
        </w:rPr>
        <w:t xml:space="preserve">   Date reviewed: </w:t>
      </w:r>
      <w:r w:rsidR="000569AE">
        <w:rPr>
          <w:rFonts w:ascii="Tahoma" w:hAnsi="Tahoma" w:cs="Tahoma"/>
          <w:sz w:val="20"/>
          <w:szCs w:val="20"/>
        </w:rPr>
        <w:t>October 202</w:t>
      </w:r>
      <w:r w:rsidR="008504C1">
        <w:rPr>
          <w:rFonts w:ascii="Tahoma" w:hAnsi="Tahoma" w:cs="Tahoma"/>
          <w:sz w:val="20"/>
          <w:szCs w:val="20"/>
        </w:rPr>
        <w:t>3</w:t>
      </w:r>
      <w:r w:rsidR="0032443B">
        <w:rPr>
          <w:rFonts w:ascii="Tahoma" w:hAnsi="Tahoma" w:cs="Tahoma"/>
          <w:sz w:val="20"/>
          <w:szCs w:val="20"/>
        </w:rPr>
        <w:t xml:space="preserve">          To</w:t>
      </w:r>
      <w:r>
        <w:rPr>
          <w:rFonts w:ascii="Tahoma" w:hAnsi="Tahoma" w:cs="Tahoma"/>
          <w:sz w:val="20"/>
          <w:szCs w:val="20"/>
        </w:rPr>
        <w:t xml:space="preserve"> be reviewed on:</w:t>
      </w:r>
      <w:r w:rsidR="001F6B67">
        <w:rPr>
          <w:rFonts w:ascii="Tahoma" w:hAnsi="Tahoma" w:cs="Tahoma"/>
          <w:sz w:val="20"/>
          <w:szCs w:val="20"/>
        </w:rPr>
        <w:t xml:space="preserve"> </w:t>
      </w:r>
      <w:r w:rsidR="000569AE">
        <w:rPr>
          <w:rFonts w:ascii="Tahoma" w:hAnsi="Tahoma" w:cs="Tahoma"/>
          <w:sz w:val="20"/>
          <w:szCs w:val="20"/>
        </w:rPr>
        <w:t>October 202</w:t>
      </w:r>
      <w:r w:rsidR="008504C1">
        <w:rPr>
          <w:rFonts w:ascii="Tahoma" w:hAnsi="Tahoma" w:cs="Tahoma"/>
          <w:sz w:val="20"/>
          <w:szCs w:val="20"/>
        </w:rPr>
        <w:t>4</w:t>
      </w:r>
    </w:p>
    <w:p w14:paraId="601B6953" w14:textId="1299B21A" w:rsidR="00DF4820" w:rsidRPr="005C43B6" w:rsidRDefault="005C43B6" w:rsidP="005C43B6">
      <w:pPr>
        <w:pStyle w:val="ListParagraph"/>
        <w:numPr>
          <w:ilvl w:val="0"/>
          <w:numId w:val="1"/>
        </w:numPr>
        <w:rPr>
          <w:rFonts w:ascii="French Script MT" w:hAnsi="French Script MT" w:cs="Tahoma"/>
          <w:sz w:val="24"/>
          <w:szCs w:val="24"/>
        </w:rPr>
      </w:pPr>
      <w:r>
        <w:rPr>
          <w:rFonts w:ascii="French Script MT" w:hAnsi="French Script MT" w:cs="Tahoma"/>
          <w:sz w:val="24"/>
          <w:szCs w:val="24"/>
        </w:rPr>
        <w:t xml:space="preserve">Hanrahan      </w:t>
      </w:r>
      <w:r w:rsidRPr="00120B1F">
        <w:rPr>
          <w:rFonts w:ascii="Tahoma" w:hAnsi="Tahoma" w:cs="Tahoma"/>
          <w:sz w:val="18"/>
          <w:szCs w:val="18"/>
        </w:rPr>
        <w:t xml:space="preserve">Ann-Marie Hanrahan </w:t>
      </w:r>
      <w:r w:rsidR="00120B1F" w:rsidRPr="00120B1F">
        <w:rPr>
          <w:rFonts w:ascii="Tahoma" w:hAnsi="Tahoma" w:cs="Tahoma"/>
          <w:sz w:val="18"/>
          <w:szCs w:val="18"/>
        </w:rPr>
        <w:t>–</w:t>
      </w:r>
      <w:r w:rsidRPr="00120B1F">
        <w:rPr>
          <w:rFonts w:ascii="Tahoma" w:hAnsi="Tahoma" w:cs="Tahoma"/>
          <w:sz w:val="18"/>
          <w:szCs w:val="18"/>
        </w:rPr>
        <w:t xml:space="preserve"> Chairperson</w:t>
      </w:r>
      <w:r w:rsidR="00120B1F" w:rsidRPr="00120B1F">
        <w:rPr>
          <w:rFonts w:ascii="Tahoma" w:hAnsi="Tahoma" w:cs="Tahoma"/>
          <w:sz w:val="18"/>
          <w:szCs w:val="18"/>
        </w:rPr>
        <w:t xml:space="preserve"> signed on behalf of Eldene Pre-School &amp; Toddlers</w:t>
      </w:r>
    </w:p>
    <w:p w14:paraId="16A49056" w14:textId="5BC5B47B" w:rsidR="00DF4820" w:rsidRDefault="0032443B" w:rsidP="003916F3">
      <w:pPr>
        <w:rPr>
          <w:rFonts w:ascii="Tahoma" w:hAnsi="Tahoma" w:cs="Tahoma"/>
          <w:sz w:val="20"/>
          <w:szCs w:val="20"/>
        </w:rPr>
      </w:pPr>
      <w:r>
        <w:rPr>
          <w:rFonts w:ascii="Tahoma" w:hAnsi="Tahoma" w:cs="Tahoma"/>
          <w:sz w:val="20"/>
          <w:szCs w:val="20"/>
        </w:rPr>
        <w:t xml:space="preserve">             </w:t>
      </w:r>
    </w:p>
    <w:p w14:paraId="4241FE65" w14:textId="77777777" w:rsidR="00DF4820" w:rsidRDefault="00DF4820" w:rsidP="003916F3">
      <w:pPr>
        <w:rPr>
          <w:rFonts w:ascii="Tahoma" w:hAnsi="Tahoma" w:cs="Tahoma"/>
          <w:sz w:val="20"/>
          <w:szCs w:val="20"/>
        </w:rPr>
      </w:pPr>
    </w:p>
    <w:p w14:paraId="78C949A5" w14:textId="77777777" w:rsidR="00DF4820" w:rsidRDefault="00DF4820" w:rsidP="003916F3">
      <w:pPr>
        <w:rPr>
          <w:rFonts w:ascii="Tahoma" w:hAnsi="Tahoma" w:cs="Tahoma"/>
          <w:sz w:val="20"/>
          <w:szCs w:val="20"/>
        </w:rPr>
      </w:pPr>
    </w:p>
    <w:p w14:paraId="5D1B40CA" w14:textId="77777777" w:rsidR="00DF4820" w:rsidRDefault="00DF4820" w:rsidP="003916F3">
      <w:pPr>
        <w:rPr>
          <w:rFonts w:ascii="Tahoma" w:hAnsi="Tahoma" w:cs="Tahoma"/>
          <w:sz w:val="20"/>
          <w:szCs w:val="20"/>
        </w:rPr>
      </w:pPr>
    </w:p>
    <w:p w14:paraId="79917D57" w14:textId="77777777" w:rsidR="00DF4820" w:rsidRDefault="00DF4820" w:rsidP="003916F3">
      <w:pPr>
        <w:rPr>
          <w:rFonts w:ascii="Tahoma" w:hAnsi="Tahoma" w:cs="Tahoma"/>
          <w:sz w:val="20"/>
          <w:szCs w:val="20"/>
        </w:rPr>
      </w:pPr>
    </w:p>
    <w:p w14:paraId="5D826B63" w14:textId="77777777" w:rsidR="003916F3" w:rsidRPr="003916F3" w:rsidRDefault="003916F3" w:rsidP="003916F3">
      <w:pPr>
        <w:rPr>
          <w:rFonts w:ascii="Tahoma" w:hAnsi="Tahoma" w:cs="Tahoma"/>
          <w:sz w:val="20"/>
          <w:szCs w:val="20"/>
        </w:rPr>
      </w:pPr>
    </w:p>
    <w:sectPr w:rsidR="003916F3" w:rsidRPr="003916F3" w:rsidSect="005E46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48BC" w14:textId="77777777" w:rsidR="00DF4820" w:rsidRDefault="00DF4820" w:rsidP="00DF4820">
      <w:pPr>
        <w:spacing w:after="0" w:line="240" w:lineRule="auto"/>
      </w:pPr>
      <w:r>
        <w:separator/>
      </w:r>
    </w:p>
  </w:endnote>
  <w:endnote w:type="continuationSeparator" w:id="0">
    <w:p w14:paraId="0449B8FF" w14:textId="77777777" w:rsidR="00DF4820" w:rsidRDefault="00DF4820" w:rsidP="00DF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978"/>
      <w:docPartObj>
        <w:docPartGallery w:val="Page Numbers (Bottom of Page)"/>
        <w:docPartUnique/>
      </w:docPartObj>
    </w:sdtPr>
    <w:sdtEndPr/>
    <w:sdtContent>
      <w:p w14:paraId="1FA95154" w14:textId="77777777" w:rsidR="00DF4820" w:rsidRDefault="000A7F82">
        <w:pPr>
          <w:pStyle w:val="Footer"/>
        </w:pPr>
        <w:r>
          <w:fldChar w:fldCharType="begin"/>
        </w:r>
        <w:r>
          <w:instrText xml:space="preserve"> PAGE   \* MERGEFORMAT </w:instrText>
        </w:r>
        <w:r>
          <w:fldChar w:fldCharType="separate"/>
        </w:r>
        <w:r w:rsidR="00EF11C0">
          <w:rPr>
            <w:noProof/>
          </w:rPr>
          <w:t>2</w:t>
        </w:r>
        <w:r>
          <w:rPr>
            <w:noProof/>
          </w:rPr>
          <w:fldChar w:fldCharType="end"/>
        </w:r>
      </w:p>
    </w:sdtContent>
  </w:sdt>
  <w:p w14:paraId="3DA1C2AE" w14:textId="77777777" w:rsidR="00DF4820" w:rsidRDefault="00DF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2DB9" w14:textId="77777777" w:rsidR="00DF4820" w:rsidRDefault="00DF4820" w:rsidP="00DF4820">
      <w:pPr>
        <w:spacing w:after="0" w:line="240" w:lineRule="auto"/>
      </w:pPr>
      <w:r>
        <w:separator/>
      </w:r>
    </w:p>
  </w:footnote>
  <w:footnote w:type="continuationSeparator" w:id="0">
    <w:p w14:paraId="302336B0" w14:textId="77777777" w:rsidR="00DF4820" w:rsidRDefault="00DF4820" w:rsidP="00DF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A68"/>
    <w:multiLevelType w:val="hybridMultilevel"/>
    <w:tmpl w:val="20000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23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F3"/>
    <w:rsid w:val="00007124"/>
    <w:rsid w:val="000569AE"/>
    <w:rsid w:val="000A7F82"/>
    <w:rsid w:val="000C4B41"/>
    <w:rsid w:val="00120B1F"/>
    <w:rsid w:val="001F6B67"/>
    <w:rsid w:val="00224094"/>
    <w:rsid w:val="0032443B"/>
    <w:rsid w:val="0034340C"/>
    <w:rsid w:val="003916F3"/>
    <w:rsid w:val="005C43B6"/>
    <w:rsid w:val="005E46B3"/>
    <w:rsid w:val="008504C1"/>
    <w:rsid w:val="009D49A9"/>
    <w:rsid w:val="00D96AB8"/>
    <w:rsid w:val="00DD47C7"/>
    <w:rsid w:val="00DD62DF"/>
    <w:rsid w:val="00DF4820"/>
    <w:rsid w:val="00E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3AA2"/>
  <w15:docId w15:val="{3C1D3778-59AA-42E5-8EFB-0B54E08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8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4820"/>
  </w:style>
  <w:style w:type="paragraph" w:styleId="Footer">
    <w:name w:val="footer"/>
    <w:basedOn w:val="Normal"/>
    <w:link w:val="FooterChar"/>
    <w:uiPriority w:val="99"/>
    <w:unhideWhenUsed/>
    <w:rsid w:val="00DF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20"/>
  </w:style>
  <w:style w:type="paragraph" w:styleId="BalloonText">
    <w:name w:val="Balloon Text"/>
    <w:basedOn w:val="Normal"/>
    <w:link w:val="BalloonTextChar"/>
    <w:uiPriority w:val="99"/>
    <w:semiHidden/>
    <w:unhideWhenUsed/>
    <w:rsid w:val="00EF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1C0"/>
    <w:rPr>
      <w:rFonts w:ascii="Segoe UI" w:hAnsi="Segoe UI" w:cs="Segoe UI"/>
      <w:sz w:val="18"/>
      <w:szCs w:val="18"/>
    </w:rPr>
  </w:style>
  <w:style w:type="paragraph" w:styleId="ListParagraph">
    <w:name w:val="List Paragraph"/>
    <w:basedOn w:val="Normal"/>
    <w:uiPriority w:val="34"/>
    <w:qFormat/>
    <w:rsid w:val="005C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2021-10-08T11:42:00Z</cp:lastPrinted>
  <dcterms:created xsi:type="dcterms:W3CDTF">2022-11-01T11:19:00Z</dcterms:created>
  <dcterms:modified xsi:type="dcterms:W3CDTF">2023-10-02T12:01:00Z</dcterms:modified>
</cp:coreProperties>
</file>